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54B3E442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879D1"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B144B4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C879D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C879D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C879D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C879D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24176A4B" w:rsidR="00A03B6F" w:rsidRPr="00C879D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879D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621A5B" w:rsidRPr="00621A5B">
        <w:rPr>
          <w:rFonts w:ascii="Verdana" w:hAnsi="Verdana"/>
          <w:b w:val="0"/>
          <w:bCs/>
          <w:color w:val="auto"/>
          <w:sz w:val="20"/>
          <w:szCs w:val="20"/>
        </w:rPr>
        <w:t>Contratação de empresa capacitada e especializada para confecção de blocos de abastecimento, atendendo as necessidades do Departamento de transportes da Secretaria Municipal de Saúde</w:t>
      </w:r>
      <w:r w:rsidR="00621A5B" w:rsidRPr="00621A5B">
        <w:rPr>
          <w:rFonts w:ascii="Verdana" w:hAnsi="Verdana" w:cs="Verdana"/>
          <w:b w:val="0"/>
          <w:bCs/>
          <w:color w:val="auto"/>
          <w:sz w:val="20"/>
          <w:szCs w:val="20"/>
        </w:rPr>
        <w:t>, deste município</w:t>
      </w:r>
      <w:r w:rsidR="00C879D1" w:rsidRPr="0045611B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C879D1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C879D1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4"/>
        <w:gridCol w:w="4431"/>
        <w:gridCol w:w="846"/>
        <w:gridCol w:w="1350"/>
        <w:gridCol w:w="1759"/>
      </w:tblGrid>
      <w:tr w:rsidR="00621A5B" w:rsidRPr="0030031D" w14:paraId="604D70EE" w14:textId="77777777" w:rsidTr="00CA59D2"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BC74A2" w14:textId="77777777" w:rsidR="00621A5B" w:rsidRPr="0030031D" w:rsidRDefault="00621A5B" w:rsidP="00CA59D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031D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D36164" w14:textId="77777777" w:rsidR="00621A5B" w:rsidRPr="0030031D" w:rsidRDefault="00621A5B" w:rsidP="00CA59D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031D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4BFA97" w14:textId="77777777" w:rsidR="00621A5B" w:rsidRPr="0030031D" w:rsidRDefault="00621A5B" w:rsidP="00CA59D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031D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D954B6" w14:textId="70D18A3A" w:rsidR="00621A5B" w:rsidRPr="0030031D" w:rsidRDefault="00621A5B" w:rsidP="00CA59D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0031D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93AC7F" w14:textId="63D4A225" w:rsidR="00621A5B" w:rsidRPr="0030031D" w:rsidRDefault="00621A5B" w:rsidP="00CA59D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0031D">
              <w:rPr>
                <w:rFonts w:ascii="Verdana" w:hAnsi="Verdana" w:cs="Arial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621A5B" w:rsidRPr="0030031D" w14:paraId="1E203CBD" w14:textId="77777777" w:rsidTr="00CA59D2">
        <w:tc>
          <w:tcPr>
            <w:tcW w:w="6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5F250C7" w14:textId="77777777" w:rsidR="00621A5B" w:rsidRPr="0030031D" w:rsidRDefault="00621A5B" w:rsidP="00CA59D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031D">
              <w:rPr>
                <w:rFonts w:ascii="Verdana" w:hAnsi="Verdana" w:cs="Arial"/>
              </w:rPr>
              <w:t>01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118E81" w14:textId="77777777" w:rsidR="00621A5B" w:rsidRPr="0030031D" w:rsidRDefault="00621A5B" w:rsidP="00CA59D2">
            <w:pPr>
              <w:widowControl w:val="0"/>
              <w:overflowPunct w:val="0"/>
              <w:spacing w:after="160"/>
              <w:jc w:val="both"/>
              <w:rPr>
                <w:rFonts w:ascii="Verdana" w:hAnsi="Verdana"/>
                <w:sz w:val="20"/>
                <w:szCs w:val="20"/>
              </w:rPr>
            </w:pPr>
            <w:r w:rsidRPr="0030031D">
              <w:rPr>
                <w:rFonts w:ascii="Verdana" w:eastAsia="Calibri" w:hAnsi="Verdana" w:cs="Arial"/>
                <w:sz w:val="20"/>
                <w:szCs w:val="20"/>
              </w:rPr>
              <w:t>BLOCO DE AUTORIZAÇÃO ABASTECIMENTO – sendo 1ª via branca (papel AP 18G) e 2ª via amarela (papel SB 18 g) autocopiativo, numerados sequencialmente nas dimensões: 9,5 x 12cm picotado, colado em blocos de 50 jogos (2 vias).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94A4C9" w14:textId="77777777" w:rsidR="00621A5B" w:rsidRPr="0030031D" w:rsidRDefault="00621A5B" w:rsidP="00CA59D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031D">
              <w:rPr>
                <w:rFonts w:ascii="Verdana" w:hAnsi="Verdana" w:cs="Arial"/>
              </w:rPr>
              <w:t>500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827628" w14:textId="77777777" w:rsidR="00621A5B" w:rsidRPr="0030031D" w:rsidRDefault="00621A5B" w:rsidP="00CA59D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031D">
              <w:rPr>
                <w:rFonts w:ascii="Verdana" w:hAnsi="Verdana" w:cs="Arial"/>
              </w:rPr>
              <w:t>R$ 26,50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FBACC8" w14:textId="77777777" w:rsidR="00621A5B" w:rsidRPr="0030031D" w:rsidRDefault="00621A5B" w:rsidP="00CA59D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031D">
              <w:rPr>
                <w:rFonts w:ascii="Verdana" w:hAnsi="Verdana" w:cs="Arial"/>
              </w:rPr>
              <w:t>R$ 13.250,00</w:t>
            </w:r>
          </w:p>
        </w:tc>
      </w:tr>
      <w:tr w:rsidR="00621A5B" w:rsidRPr="0030031D" w14:paraId="4328BC06" w14:textId="77777777" w:rsidTr="00CA59D2">
        <w:tc>
          <w:tcPr>
            <w:tcW w:w="7241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C6EE75" w14:textId="77777777" w:rsidR="00621A5B" w:rsidRPr="0030031D" w:rsidRDefault="00621A5B" w:rsidP="00CA59D2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30031D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B6E980" w14:textId="77777777" w:rsidR="00621A5B" w:rsidRPr="0030031D" w:rsidRDefault="00621A5B" w:rsidP="00CA59D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0031D">
              <w:rPr>
                <w:rFonts w:ascii="Verdana" w:hAnsi="Verdana" w:cs="Arial"/>
                <w:b/>
                <w:bCs/>
                <w:sz w:val="20"/>
                <w:szCs w:val="20"/>
              </w:rPr>
              <w:t>R$ 13.250,00</w:t>
            </w:r>
          </w:p>
        </w:tc>
      </w:tr>
    </w:tbl>
    <w:p w14:paraId="5FF531CC" w14:textId="77777777" w:rsidR="00A03B6F" w:rsidRPr="00C879D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C879D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C879D1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C879D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lastRenderedPageBreak/>
        <w:t>Tel./Fax:</w:t>
      </w:r>
    </w:p>
    <w:p w14:paraId="06898A8E" w14:textId="77777777" w:rsidR="00A03B6F" w:rsidRPr="00C879D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879D1">
        <w:rPr>
          <w:rFonts w:ascii="Verdana" w:hAnsi="Verdana"/>
          <w:sz w:val="20"/>
          <w:szCs w:val="20"/>
        </w:rPr>
        <w:t xml:space="preserve">E-mail: </w:t>
      </w:r>
      <w:r w:rsidRPr="00C879D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879D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C879D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C879D1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C87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56FD5" w14:textId="77777777" w:rsidR="00392F66" w:rsidRDefault="00392F66">
      <w:pPr>
        <w:spacing w:after="0" w:line="240" w:lineRule="auto"/>
      </w:pPr>
      <w:r>
        <w:separator/>
      </w:r>
    </w:p>
  </w:endnote>
  <w:endnote w:type="continuationSeparator" w:id="0">
    <w:p w14:paraId="734CBF58" w14:textId="77777777" w:rsidR="00392F66" w:rsidRDefault="0039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26C70" w14:textId="77777777" w:rsidR="00392F66" w:rsidRDefault="00392F66">
      <w:pPr>
        <w:spacing w:after="0" w:line="240" w:lineRule="auto"/>
      </w:pPr>
      <w:r>
        <w:separator/>
      </w:r>
    </w:p>
  </w:footnote>
  <w:footnote w:type="continuationSeparator" w:id="0">
    <w:p w14:paraId="56FE2F09" w14:textId="77777777" w:rsidR="00392F66" w:rsidRDefault="00392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206B4"/>
    <w:rsid w:val="0029419E"/>
    <w:rsid w:val="002B6068"/>
    <w:rsid w:val="00315B23"/>
    <w:rsid w:val="003568C0"/>
    <w:rsid w:val="00392F66"/>
    <w:rsid w:val="0039527A"/>
    <w:rsid w:val="003D1379"/>
    <w:rsid w:val="0045611B"/>
    <w:rsid w:val="00472700"/>
    <w:rsid w:val="00482CD9"/>
    <w:rsid w:val="004D11F6"/>
    <w:rsid w:val="004E60DB"/>
    <w:rsid w:val="00621A5B"/>
    <w:rsid w:val="00633F37"/>
    <w:rsid w:val="00774576"/>
    <w:rsid w:val="00990708"/>
    <w:rsid w:val="009E00ED"/>
    <w:rsid w:val="00A03B6F"/>
    <w:rsid w:val="00AF350E"/>
    <w:rsid w:val="00B144B4"/>
    <w:rsid w:val="00BF3133"/>
    <w:rsid w:val="00C879D1"/>
    <w:rsid w:val="00CB1E09"/>
    <w:rsid w:val="00E35299"/>
    <w:rsid w:val="00E508EE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345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70</cp:revision>
  <cp:lastPrinted>2025-05-07T12:13:00Z</cp:lastPrinted>
  <dcterms:created xsi:type="dcterms:W3CDTF">2024-02-06T14:35:00Z</dcterms:created>
  <dcterms:modified xsi:type="dcterms:W3CDTF">2025-05-14T17:30:00Z</dcterms:modified>
  <dc:language>pt-BR</dc:language>
</cp:coreProperties>
</file>